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764"/>
      </w:tblGrid>
      <w:tr w:rsidR="00ED1BA3" w:rsidTr="007F7559">
        <w:trPr>
          <w:trHeight w:val="1989"/>
        </w:trPr>
        <w:tc>
          <w:tcPr>
            <w:tcW w:w="4820" w:type="dxa"/>
          </w:tcPr>
          <w:p w:rsidR="00ED1BA3" w:rsidRPr="00B55B02" w:rsidRDefault="00ED1BA3" w:rsidP="007F7559">
            <w:pPr>
              <w:pStyle w:val="a5"/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D1BA3" w:rsidRDefault="00ED1BA3" w:rsidP="007F7559">
            <w:pPr>
              <w:pStyle w:val="a5"/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BA3" w:rsidRPr="00B55B02" w:rsidRDefault="00ED1BA3" w:rsidP="007F7559">
            <w:pPr>
              <w:pStyle w:val="a5"/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«СШ 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 Восток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BA3" w:rsidRPr="00B55B02" w:rsidRDefault="00ED1BA3" w:rsidP="007F7559">
            <w:pPr>
              <w:pStyle w:val="a5"/>
              <w:tabs>
                <w:tab w:val="left" w:pos="321"/>
              </w:tabs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____________И.А. Оськин</w:t>
            </w:r>
          </w:p>
          <w:p w:rsidR="00ED1BA3" w:rsidRPr="00B55B02" w:rsidRDefault="00ED1BA3" w:rsidP="007F7559">
            <w:pPr>
              <w:pStyle w:val="a5"/>
              <w:tabs>
                <w:tab w:val="left" w:pos="975"/>
                <w:tab w:val="center" w:pos="1982"/>
              </w:tabs>
              <w:spacing w:after="0"/>
              <w:ind w:left="1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1BA3" w:rsidRPr="00B55B02" w:rsidRDefault="00ED1BA3" w:rsidP="007F7559">
            <w:pPr>
              <w:pStyle w:val="1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3764" w:type="dxa"/>
          </w:tcPr>
          <w:p w:rsidR="00ED1BA3" w:rsidRPr="00B55B02" w:rsidRDefault="00ED1BA3" w:rsidP="007F755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ED1BA3" w:rsidRPr="00B55B02" w:rsidRDefault="00ED1BA3" w:rsidP="007F7559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физической культуры и спорта</w:t>
            </w: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Тулы</w:t>
            </w:r>
          </w:p>
          <w:p w:rsidR="00ED1BA3" w:rsidRPr="00B55B02" w:rsidRDefault="00ED1BA3" w:rsidP="007F755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  <w:p w:rsidR="00ED1BA3" w:rsidRPr="00B55B02" w:rsidRDefault="00ED1BA3" w:rsidP="007F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1BA3" w:rsidRPr="00B55B02" w:rsidRDefault="00ED1BA3" w:rsidP="007F7559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D1BA3" w:rsidRDefault="00ED1BA3" w:rsidP="00ED1BA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A3" w:rsidRPr="00064C16" w:rsidRDefault="00ED1BA3" w:rsidP="00ED1BA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ПОЛОЖЕНИЕ</w:t>
      </w:r>
    </w:p>
    <w:p w:rsidR="00ED1BA3" w:rsidRDefault="00ED1BA3" w:rsidP="00ED1BA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16">
        <w:rPr>
          <w:rFonts w:ascii="Times New Roman" w:hAnsi="Times New Roman" w:cs="Times New Roman"/>
          <w:sz w:val="28"/>
          <w:szCs w:val="28"/>
        </w:rPr>
        <w:t>откр</w:t>
      </w:r>
      <w:r>
        <w:rPr>
          <w:rFonts w:ascii="Times New Roman" w:hAnsi="Times New Roman" w:cs="Times New Roman"/>
          <w:sz w:val="28"/>
          <w:szCs w:val="28"/>
        </w:rPr>
        <w:t xml:space="preserve">ытого </w:t>
      </w:r>
      <w:r w:rsidR="009759A7">
        <w:rPr>
          <w:rFonts w:ascii="Times New Roman" w:hAnsi="Times New Roman" w:cs="Times New Roman"/>
          <w:sz w:val="28"/>
          <w:szCs w:val="28"/>
        </w:rPr>
        <w:t xml:space="preserve">первенства </w:t>
      </w:r>
      <w:r>
        <w:rPr>
          <w:rFonts w:ascii="Times New Roman" w:hAnsi="Times New Roman" w:cs="Times New Roman"/>
          <w:sz w:val="28"/>
          <w:szCs w:val="28"/>
        </w:rPr>
        <w:t xml:space="preserve">города Тулы </w:t>
      </w:r>
      <w:r w:rsidRPr="00064C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16">
        <w:rPr>
          <w:rFonts w:ascii="Times New Roman" w:hAnsi="Times New Roman" w:cs="Times New Roman"/>
          <w:sz w:val="28"/>
          <w:szCs w:val="28"/>
        </w:rPr>
        <w:t>лыжным гонкам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«Закрытие лыжного сезона»</w:t>
      </w:r>
      <w:r w:rsidRPr="00064C16">
        <w:rPr>
          <w:rFonts w:ascii="Times New Roman" w:hAnsi="Times New Roman" w:cs="Times New Roman"/>
          <w:sz w:val="28"/>
          <w:szCs w:val="28"/>
        </w:rPr>
        <w:t>.</w:t>
      </w:r>
    </w:p>
    <w:p w:rsidR="00ED1BA3" w:rsidRPr="00064C16" w:rsidRDefault="00ED1BA3" w:rsidP="00ED1BA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-</w:t>
      </w:r>
      <w:r w:rsidRPr="00064C16">
        <w:rPr>
          <w:rFonts w:ascii="Times New Roman" w:hAnsi="Times New Roman" w:cs="Times New Roman"/>
          <w:sz w:val="28"/>
          <w:szCs w:val="28"/>
        </w:rPr>
        <w:tab/>
        <w:t>популяризация лыжного спорта среди жителей города Тулы и Тульской области;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-</w:t>
      </w:r>
      <w:r w:rsidRPr="00064C16">
        <w:rPr>
          <w:rFonts w:ascii="Times New Roman" w:hAnsi="Times New Roman" w:cs="Times New Roman"/>
          <w:sz w:val="28"/>
          <w:szCs w:val="28"/>
        </w:rPr>
        <w:tab/>
        <w:t>привлечение населения к активным занятиям физической культурой и спортом;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-</w:t>
      </w:r>
      <w:r w:rsidRPr="00064C16">
        <w:rPr>
          <w:rFonts w:ascii="Times New Roman" w:hAnsi="Times New Roman" w:cs="Times New Roman"/>
          <w:sz w:val="28"/>
          <w:szCs w:val="28"/>
        </w:rPr>
        <w:tab/>
        <w:t>повышение спортивного мастерства лыжников.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2.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Время и место проведения соревнований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17</w:t>
      </w:r>
      <w:r w:rsidRPr="00064C16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4C16">
        <w:rPr>
          <w:rFonts w:ascii="Times New Roman" w:hAnsi="Times New Roman" w:cs="Times New Roman"/>
          <w:sz w:val="28"/>
          <w:szCs w:val="28"/>
        </w:rPr>
        <w:t xml:space="preserve"> года в пос. Косая гора (новая трасса). Начало соревнований в 12-00 часов, жеребьёвка в 11:00 часов, регистрация в 10:00 часов.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3.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Участники соревнований и программа проведения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 Стиль свободный.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Старт одиночный через 30 сек.</w:t>
      </w:r>
    </w:p>
    <w:p w:rsidR="00ED1BA3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Порядок старта:</w:t>
      </w:r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1129"/>
        <w:gridCol w:w="5954"/>
        <w:gridCol w:w="2336"/>
      </w:tblGrid>
      <w:tr w:rsidR="00ED1BA3" w:rsidTr="007F7559">
        <w:tc>
          <w:tcPr>
            <w:tcW w:w="1129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 г.р.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евочки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 г.р.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2009 - 2010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евочки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2009 - 2010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2007 - 2008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евочки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2007 - 2008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Младшие юноши 2005 - 2006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2005 - 2006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юноши 2003 - 2004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девуш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2003 - 2004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юноши 2001-2002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девуш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2001-2002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возраст мужчины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старше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возраст женщины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старше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мужчины 40 лет и старше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ED1BA3" w:rsidTr="007F7559">
        <w:tc>
          <w:tcPr>
            <w:tcW w:w="1129" w:type="dxa"/>
          </w:tcPr>
          <w:p w:rsidR="00ED1BA3" w:rsidRPr="004C131B" w:rsidRDefault="00ED1BA3" w:rsidP="007F755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женщины 40 лет и старше</w:t>
            </w:r>
          </w:p>
        </w:tc>
        <w:tc>
          <w:tcPr>
            <w:tcW w:w="2336" w:type="dxa"/>
          </w:tcPr>
          <w:p w:rsidR="00ED1BA3" w:rsidRDefault="00ED1BA3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</w:tbl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A3" w:rsidRPr="00064C16" w:rsidRDefault="00ED1BA3" w:rsidP="00ED1BA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4.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Руководство организацией и проведением соревнований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МБУ «СШ «Восток» (директор Оськин И.А.) и главная судейская коллегия (главный судья Глебов В.В., главный секретарь Подчуфарова Л.И.).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5.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- 01 - 2001» -обеспечение безопасности трассы при проведении соревнований возлагается на главную судью соревнований;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6.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Финансирование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открытого первенства города Тулы по лыжным гонкам</w:t>
      </w:r>
      <w:r>
        <w:rPr>
          <w:rFonts w:ascii="Times New Roman" w:hAnsi="Times New Roman" w:cs="Times New Roman"/>
          <w:sz w:val="28"/>
          <w:szCs w:val="28"/>
        </w:rPr>
        <w:t xml:space="preserve"> «Закрытие лыжного сезона», несёт МБУ «СШ «</w:t>
      </w:r>
      <w:r w:rsidRPr="00064C16">
        <w:rPr>
          <w:rFonts w:ascii="Times New Roman" w:hAnsi="Times New Roman" w:cs="Times New Roman"/>
          <w:sz w:val="28"/>
          <w:szCs w:val="28"/>
        </w:rPr>
        <w:t>Восток».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7.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 xml:space="preserve">Участники, занявшие в своих возрастных группах </w:t>
      </w:r>
      <w:r>
        <w:rPr>
          <w:rFonts w:ascii="Times New Roman" w:hAnsi="Times New Roman" w:cs="Times New Roman"/>
          <w:sz w:val="28"/>
          <w:szCs w:val="28"/>
        </w:rPr>
        <w:t>призовые места,</w:t>
      </w:r>
      <w:r w:rsidRPr="00064C16">
        <w:rPr>
          <w:rFonts w:ascii="Times New Roman" w:hAnsi="Times New Roman" w:cs="Times New Roman"/>
          <w:sz w:val="28"/>
          <w:szCs w:val="28"/>
        </w:rPr>
        <w:t xml:space="preserve"> награждаются грамотами и медалями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16">
        <w:rPr>
          <w:rFonts w:ascii="Times New Roman" w:hAnsi="Times New Roman" w:cs="Times New Roman"/>
          <w:b/>
          <w:sz w:val="28"/>
          <w:szCs w:val="28"/>
        </w:rPr>
        <w:t>8.</w:t>
      </w:r>
      <w:r w:rsidRPr="00064C16">
        <w:rPr>
          <w:rFonts w:ascii="Times New Roman" w:hAnsi="Times New Roman" w:cs="Times New Roman"/>
          <w:b/>
          <w:sz w:val="28"/>
          <w:szCs w:val="28"/>
        </w:rPr>
        <w:tab/>
        <w:t>Заявки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е/mail: kscvostok@rambler.ru или тел./факс: 8(4872-31-20-30). Телефон для справок - 8-903-038-01-85 (Глебов Владимир Васильевич).</w:t>
      </w:r>
    </w:p>
    <w:p w:rsidR="00ED1BA3" w:rsidRPr="00064C16" w:rsidRDefault="00ED1BA3" w:rsidP="00ED1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p w:rsidR="00ED1BA3" w:rsidRDefault="00ED1BA3" w:rsidP="00ED1BA3">
      <w:pPr>
        <w:tabs>
          <w:tab w:val="left" w:pos="284"/>
        </w:tabs>
        <w:spacing w:after="0" w:line="36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</w:p>
    <w:p w:rsidR="00ED1BA3" w:rsidRPr="00064C16" w:rsidRDefault="00ED1BA3" w:rsidP="00ED1BA3">
      <w:pPr>
        <w:tabs>
          <w:tab w:val="left" w:pos="284"/>
        </w:tabs>
        <w:spacing w:after="0" w:line="36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A3" w:rsidRPr="00064C16" w:rsidRDefault="00ED1BA3" w:rsidP="00ED1BA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16">
        <w:rPr>
          <w:rFonts w:ascii="Times New Roman" w:hAnsi="Times New Roman" w:cs="Times New Roman"/>
          <w:sz w:val="28"/>
          <w:szCs w:val="28"/>
        </w:rPr>
        <w:t>P.S. Проводящая организация за сохранность вещей ответственности не несет.</w:t>
      </w:r>
    </w:p>
    <w:p w:rsidR="00313ACA" w:rsidRDefault="00313ACA"/>
    <w:sectPr w:rsidR="00313ACA" w:rsidSect="009759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FA7"/>
    <w:multiLevelType w:val="hybridMultilevel"/>
    <w:tmpl w:val="850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46B6"/>
    <w:multiLevelType w:val="hybridMultilevel"/>
    <w:tmpl w:val="850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3"/>
    <w:rsid w:val="00313ACA"/>
    <w:rsid w:val="009759A7"/>
    <w:rsid w:val="00AA43B9"/>
    <w:rsid w:val="00ED1BA3"/>
    <w:rsid w:val="00F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5F6E-67BF-4A6B-8841-A8CADB2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A3"/>
  </w:style>
  <w:style w:type="paragraph" w:styleId="1">
    <w:name w:val="heading 1"/>
    <w:basedOn w:val="a"/>
    <w:next w:val="a"/>
    <w:link w:val="10"/>
    <w:qFormat/>
    <w:rsid w:val="00ED1B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1BA3"/>
    <w:pPr>
      <w:ind w:left="720"/>
      <w:contextualSpacing/>
    </w:pPr>
  </w:style>
  <w:style w:type="table" w:styleId="a4">
    <w:name w:val="Table Grid"/>
    <w:basedOn w:val="a1"/>
    <w:uiPriority w:val="59"/>
    <w:rsid w:val="00ED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unhideWhenUsed/>
    <w:rsid w:val="00ED1BA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1B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О.М.</dc:creator>
  <cp:keywords/>
  <dc:description/>
  <cp:lastModifiedBy>Пользователь</cp:lastModifiedBy>
  <cp:revision>2</cp:revision>
  <dcterms:created xsi:type="dcterms:W3CDTF">2019-03-01T08:09:00Z</dcterms:created>
  <dcterms:modified xsi:type="dcterms:W3CDTF">2019-03-01T08:09:00Z</dcterms:modified>
</cp:coreProperties>
</file>