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C1" w:rsidRDefault="006562ED">
      <w:pPr>
        <w:framePr w:h="4315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687310" cy="2743200"/>
            <wp:effectExtent l="0" t="0" r="0" b="0"/>
            <wp:docPr id="1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3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C1" w:rsidRDefault="002E2FC1">
      <w:pPr>
        <w:rPr>
          <w:sz w:val="2"/>
          <w:szCs w:val="2"/>
        </w:rPr>
      </w:pPr>
    </w:p>
    <w:p w:rsidR="002E2FC1" w:rsidRDefault="00D17AD9">
      <w:pPr>
        <w:pStyle w:val="40"/>
        <w:numPr>
          <w:ilvl w:val="0"/>
          <w:numId w:val="1"/>
        </w:numPr>
        <w:shd w:val="clear" w:color="auto" w:fill="auto"/>
        <w:tabs>
          <w:tab w:val="left" w:pos="1438"/>
        </w:tabs>
        <w:spacing w:before="55"/>
        <w:ind w:left="1060"/>
      </w:pPr>
      <w:r>
        <w:t>ЦЕЛИ И ЗАДАЧИ</w:t>
      </w:r>
    </w:p>
    <w:p w:rsidR="003506A3" w:rsidRDefault="00D17AD9">
      <w:pPr>
        <w:pStyle w:val="50"/>
        <w:shd w:val="clear" w:color="auto" w:fill="auto"/>
        <w:ind w:left="1060" w:right="1020"/>
      </w:pPr>
      <w:r>
        <w:t xml:space="preserve">Пропаганда и популяризация лыжных гонок в Тульской области </w:t>
      </w:r>
    </w:p>
    <w:p w:rsidR="003506A3" w:rsidRDefault="00D17AD9">
      <w:pPr>
        <w:pStyle w:val="50"/>
        <w:shd w:val="clear" w:color="auto" w:fill="auto"/>
        <w:ind w:left="1060" w:right="1020"/>
      </w:pPr>
      <w:r>
        <w:t xml:space="preserve">Воспитание молодежи, пропаганда здорового образа жизни </w:t>
      </w:r>
    </w:p>
    <w:p w:rsidR="002E2FC1" w:rsidRDefault="00D17AD9">
      <w:pPr>
        <w:pStyle w:val="50"/>
        <w:shd w:val="clear" w:color="auto" w:fill="auto"/>
        <w:ind w:left="1060" w:right="1020"/>
      </w:pPr>
      <w:r>
        <w:t>Привлечение различных слоев населения к регулярным занятиям физической культурой и спортом</w:t>
      </w:r>
    </w:p>
    <w:p w:rsidR="002E2FC1" w:rsidRDefault="00D17AD9">
      <w:pPr>
        <w:pStyle w:val="50"/>
        <w:shd w:val="clear" w:color="auto" w:fill="auto"/>
        <w:ind w:left="1060" w:right="1020"/>
      </w:pPr>
      <w:r>
        <w:t>Повышение спортивного мастерства, выявление лучших спортсменов Отбор лучших спортсменов в сборную команду Тульской области по лыжным гонкам для участия во Всероссийских соревнованиях в 2019 году.</w:t>
      </w:r>
    </w:p>
    <w:p w:rsidR="002E2FC1" w:rsidRDefault="00D17AD9">
      <w:pPr>
        <w:pStyle w:val="50"/>
        <w:shd w:val="clear" w:color="auto" w:fill="auto"/>
        <w:ind w:left="1060"/>
        <w:jc w:val="both"/>
      </w:pPr>
      <w:r>
        <w:t>Выполнение и присвоение массовых спортивных разрядов.</w:t>
      </w:r>
    </w:p>
    <w:p w:rsidR="002E2FC1" w:rsidRDefault="00D17AD9">
      <w:pPr>
        <w:pStyle w:val="40"/>
        <w:numPr>
          <w:ilvl w:val="0"/>
          <w:numId w:val="1"/>
        </w:numPr>
        <w:shd w:val="clear" w:color="auto" w:fill="auto"/>
        <w:tabs>
          <w:tab w:val="left" w:pos="1447"/>
        </w:tabs>
        <w:ind w:left="1060"/>
      </w:pPr>
      <w:r>
        <w:t>РУКОВОДСТВО СОРЕВНОВАНИЯМИ</w:t>
      </w:r>
    </w:p>
    <w:p w:rsidR="002E2FC1" w:rsidRDefault="00D17AD9">
      <w:pPr>
        <w:pStyle w:val="50"/>
        <w:shd w:val="clear" w:color="auto" w:fill="auto"/>
        <w:ind w:left="1060" w:right="1820"/>
      </w:pPr>
      <w:r>
        <w:t>Общее руководство и проведение соревнованиями осуществляет Комитет Тульской области по спорту и ТРОО «Федерация лыжных гонок».</w:t>
      </w:r>
    </w:p>
    <w:p w:rsidR="002E2FC1" w:rsidRDefault="00D17AD9">
      <w:pPr>
        <w:pStyle w:val="50"/>
        <w:shd w:val="clear" w:color="auto" w:fill="auto"/>
        <w:ind w:left="1060"/>
      </w:pPr>
      <w:r>
        <w:t>Непосредственное проведение соревнованиями осуществляет СК «Удача» и главная судейская коллегия.</w:t>
      </w:r>
    </w:p>
    <w:p w:rsidR="002E2FC1" w:rsidRDefault="00D17AD9">
      <w:pPr>
        <w:pStyle w:val="40"/>
        <w:numPr>
          <w:ilvl w:val="0"/>
          <w:numId w:val="1"/>
        </w:numPr>
        <w:shd w:val="clear" w:color="auto" w:fill="auto"/>
        <w:tabs>
          <w:tab w:val="left" w:pos="1452"/>
        </w:tabs>
        <w:ind w:left="1060"/>
      </w:pPr>
      <w:r>
        <w:t>МЕСТО И ВРЕМЯ ПРОВЕДЕНИЯ</w:t>
      </w:r>
    </w:p>
    <w:p w:rsidR="002E2FC1" w:rsidRDefault="00D17AD9">
      <w:pPr>
        <w:pStyle w:val="50"/>
        <w:shd w:val="clear" w:color="auto" w:fill="auto"/>
        <w:ind w:left="1060"/>
      </w:pPr>
      <w:r>
        <w:t>Соревнования проводятся 24 марта 2019 г. в г. Тула, п. Косая Гора, лыжный комплекс им. В.П. Веденина.</w:t>
      </w:r>
    </w:p>
    <w:p w:rsidR="002E2FC1" w:rsidRDefault="00D17AD9">
      <w:pPr>
        <w:pStyle w:val="50"/>
        <w:shd w:val="clear" w:color="auto" w:fill="auto"/>
        <w:ind w:left="1060"/>
        <w:jc w:val="both"/>
      </w:pPr>
      <w:r>
        <w:t>Начало соревнований в 12:00.</w:t>
      </w:r>
    </w:p>
    <w:p w:rsidR="002E2FC1" w:rsidRDefault="00D17AD9">
      <w:pPr>
        <w:pStyle w:val="40"/>
        <w:numPr>
          <w:ilvl w:val="0"/>
          <w:numId w:val="1"/>
        </w:numPr>
        <w:shd w:val="clear" w:color="auto" w:fill="auto"/>
        <w:tabs>
          <w:tab w:val="left" w:pos="1452"/>
        </w:tabs>
        <w:ind w:left="1060"/>
      </w:pPr>
      <w:r>
        <w:t>ПРОГРАММА СОРЕВНОВАНИЙ</w:t>
      </w:r>
    </w:p>
    <w:p w:rsidR="002E2FC1" w:rsidRDefault="003506A3" w:rsidP="003506A3">
      <w:pPr>
        <w:pStyle w:val="50"/>
        <w:shd w:val="clear" w:color="auto" w:fill="auto"/>
        <w:ind w:left="1060" w:right="334"/>
        <w:jc w:val="both"/>
      </w:pPr>
      <w:r>
        <w:t>Старт общий по группам</w:t>
      </w:r>
      <w:r w:rsidR="00D17AD9">
        <w:t>.</w:t>
      </w:r>
      <w:r>
        <w:t xml:space="preserve"> Команда состоит из 2-х человек</w:t>
      </w:r>
      <w:r w:rsidR="00D17AD9">
        <w:t>.</w:t>
      </w:r>
      <w:r>
        <w:t xml:space="preserve"> </w:t>
      </w:r>
      <w:r w:rsidR="00D17AD9">
        <w:t xml:space="preserve">Участник более </w:t>
      </w:r>
      <w:r>
        <w:t>м</w:t>
      </w:r>
      <w:r w:rsidR="00D17AD9">
        <w:t xml:space="preserve">ладшей возрастной группы может быть заявлен в старшую возрастную группу. Командный спринт проводится как эстафета с двумя спортсменами, которые поочередно сменяют друг друга, пробегая 2-3 круга трассы каждый. Длина круга 1-1,6 км. Ход </w:t>
      </w:r>
      <w:r>
        <w:t>передвижения на лыжах свободный</w:t>
      </w:r>
      <w:r w:rsidR="00D17AD9">
        <w:t>:</w:t>
      </w:r>
    </w:p>
    <w:p w:rsidR="003506A3" w:rsidRDefault="00D17AD9" w:rsidP="003506A3">
      <w:pPr>
        <w:pStyle w:val="50"/>
        <w:shd w:val="clear" w:color="auto" w:fill="auto"/>
        <w:ind w:left="1060"/>
      </w:pPr>
      <w:r>
        <w:t xml:space="preserve">Заезд и регистрация до 10-45, Мандатная комиссия и жеребьевка в 11-00, </w:t>
      </w:r>
    </w:p>
    <w:p w:rsidR="002E2FC1" w:rsidRDefault="00D17AD9">
      <w:pPr>
        <w:pStyle w:val="50"/>
        <w:shd w:val="clear" w:color="auto" w:fill="auto"/>
        <w:spacing w:after="349"/>
        <w:ind w:left="1060"/>
      </w:pPr>
      <w:r>
        <w:t>Торжественное открытие соревнований в 11-45, начало соревнований в 12-00.</w:t>
      </w:r>
    </w:p>
    <w:p w:rsidR="002E2FC1" w:rsidRDefault="00D17AD9">
      <w:pPr>
        <w:pStyle w:val="40"/>
        <w:shd w:val="clear" w:color="auto" w:fill="auto"/>
        <w:spacing w:after="304" w:line="260" w:lineRule="exact"/>
        <w:ind w:left="1200"/>
        <w:jc w:val="left"/>
      </w:pPr>
      <w:r>
        <w:t>Соревнования проводятся по возрастным группам: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9"/>
        <w:gridCol w:w="2410"/>
        <w:gridCol w:w="4394"/>
        <w:gridCol w:w="2977"/>
      </w:tblGrid>
      <w:tr w:rsidR="003506A3" w:rsidTr="00AB5CFA">
        <w:tc>
          <w:tcPr>
            <w:tcW w:w="609" w:type="dxa"/>
          </w:tcPr>
          <w:p w:rsidR="003506A3" w:rsidRDefault="003506A3" w:rsidP="00AB5CFA">
            <w:pPr>
              <w:pStyle w:val="40"/>
              <w:shd w:val="clear" w:color="auto" w:fill="auto"/>
              <w:spacing w:line="240" w:lineRule="auto"/>
            </w:pPr>
            <w:r>
              <w:t xml:space="preserve">№ </w:t>
            </w:r>
          </w:p>
          <w:p w:rsidR="003506A3" w:rsidRDefault="003506A3" w:rsidP="00AB5CFA">
            <w:pPr>
              <w:pStyle w:val="40"/>
              <w:shd w:val="clear" w:color="auto" w:fill="auto"/>
              <w:spacing w:line="240" w:lineRule="auto"/>
            </w:pPr>
            <w:r>
              <w:t>п/п</w:t>
            </w:r>
          </w:p>
        </w:tc>
        <w:tc>
          <w:tcPr>
            <w:tcW w:w="2410" w:type="dxa"/>
          </w:tcPr>
          <w:p w:rsidR="003506A3" w:rsidRDefault="003506A3" w:rsidP="00AB5CFA">
            <w:pPr>
              <w:pStyle w:val="40"/>
              <w:shd w:val="clear" w:color="auto" w:fill="auto"/>
              <w:spacing w:line="240" w:lineRule="auto"/>
            </w:pPr>
            <w:r>
              <w:t>Группа</w:t>
            </w:r>
          </w:p>
        </w:tc>
        <w:tc>
          <w:tcPr>
            <w:tcW w:w="4394" w:type="dxa"/>
          </w:tcPr>
          <w:p w:rsidR="003506A3" w:rsidRDefault="003506A3" w:rsidP="00AB5CFA">
            <w:pPr>
              <w:pStyle w:val="40"/>
              <w:shd w:val="clear" w:color="auto" w:fill="auto"/>
              <w:spacing w:line="240" w:lineRule="auto"/>
            </w:pPr>
            <w:r>
              <w:t>Год рождения</w:t>
            </w:r>
          </w:p>
        </w:tc>
        <w:tc>
          <w:tcPr>
            <w:tcW w:w="2977" w:type="dxa"/>
          </w:tcPr>
          <w:p w:rsidR="003506A3" w:rsidRDefault="003506A3" w:rsidP="00AB5CFA">
            <w:pPr>
              <w:pStyle w:val="40"/>
              <w:shd w:val="clear" w:color="auto" w:fill="auto"/>
              <w:spacing w:line="240" w:lineRule="auto"/>
              <w:jc w:val="center"/>
            </w:pPr>
            <w:r>
              <w:t>Свободный ход</w:t>
            </w:r>
          </w:p>
          <w:p w:rsidR="003506A3" w:rsidRDefault="003506A3" w:rsidP="00AB5CFA">
            <w:pPr>
              <w:pStyle w:val="40"/>
              <w:shd w:val="clear" w:color="auto" w:fill="auto"/>
              <w:spacing w:line="240" w:lineRule="auto"/>
              <w:jc w:val="center"/>
            </w:pPr>
            <w:r>
              <w:t>Количество кругов, м</w:t>
            </w:r>
          </w:p>
        </w:tc>
      </w:tr>
      <w:tr w:rsidR="00E74FCA" w:rsidTr="00AB5CFA">
        <w:tc>
          <w:tcPr>
            <w:tcW w:w="609" w:type="dxa"/>
          </w:tcPr>
          <w:p w:rsidR="00E74FCA" w:rsidRDefault="00E74FCA" w:rsidP="00AB5CFA">
            <w:pPr>
              <w:pStyle w:val="4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410" w:type="dxa"/>
          </w:tcPr>
          <w:p w:rsidR="00E74FCA" w:rsidRPr="00E74FCA" w:rsidRDefault="00E74FCA" w:rsidP="00AB5CFA">
            <w:pPr>
              <w:pStyle w:val="40"/>
              <w:shd w:val="clear" w:color="auto" w:fill="auto"/>
              <w:spacing w:line="240" w:lineRule="auto"/>
            </w:pPr>
            <w:r w:rsidRPr="00E74FCA">
              <w:rPr>
                <w:rStyle w:val="41"/>
                <w:b/>
                <w:bCs/>
                <w:u w:val="none"/>
              </w:rPr>
              <w:t>Юноши (мл)</w:t>
            </w:r>
          </w:p>
        </w:tc>
        <w:tc>
          <w:tcPr>
            <w:tcW w:w="4394" w:type="dxa"/>
          </w:tcPr>
          <w:p w:rsidR="00E74FCA" w:rsidRDefault="00E74FCA" w:rsidP="00AB5CFA">
            <w:pPr>
              <w:pStyle w:val="40"/>
              <w:shd w:val="clear" w:color="auto" w:fill="auto"/>
              <w:spacing w:line="240" w:lineRule="auto"/>
            </w:pPr>
            <w:r w:rsidRPr="00E74FCA">
              <w:t>2009 г. и моложе</w:t>
            </w:r>
          </w:p>
        </w:tc>
        <w:tc>
          <w:tcPr>
            <w:tcW w:w="2977" w:type="dxa"/>
          </w:tcPr>
          <w:p w:rsidR="00E74FCA" w:rsidRPr="00E74FCA" w:rsidRDefault="00E74FCA" w:rsidP="00AB5CFA">
            <w:pPr>
              <w:pStyle w:val="40"/>
              <w:shd w:val="clear" w:color="auto" w:fill="auto"/>
              <w:spacing w:line="240" w:lineRule="auto"/>
            </w:pPr>
            <w:r w:rsidRPr="00E74FCA">
              <w:t>4х 1000</w:t>
            </w:r>
          </w:p>
        </w:tc>
      </w:tr>
      <w:tr w:rsidR="00E74FCA" w:rsidTr="00AB5CFA">
        <w:tc>
          <w:tcPr>
            <w:tcW w:w="609" w:type="dxa"/>
          </w:tcPr>
          <w:p w:rsidR="00E74FCA" w:rsidRDefault="00E74FCA" w:rsidP="00AB5CFA">
            <w:pPr>
              <w:pStyle w:val="4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410" w:type="dxa"/>
          </w:tcPr>
          <w:p w:rsidR="00E74FCA" w:rsidRDefault="00E74FCA" w:rsidP="00AB5CFA">
            <w:pPr>
              <w:pStyle w:val="40"/>
              <w:shd w:val="clear" w:color="auto" w:fill="auto"/>
              <w:spacing w:line="240" w:lineRule="auto"/>
            </w:pPr>
            <w:r w:rsidRPr="00E74FCA">
              <w:t>Девушки (мл)</w:t>
            </w:r>
          </w:p>
        </w:tc>
        <w:tc>
          <w:tcPr>
            <w:tcW w:w="4394" w:type="dxa"/>
          </w:tcPr>
          <w:p w:rsidR="00E74FCA" w:rsidRDefault="00E74FCA" w:rsidP="00AB5CFA">
            <w:pPr>
              <w:pStyle w:val="40"/>
              <w:shd w:val="clear" w:color="auto" w:fill="auto"/>
              <w:spacing w:line="240" w:lineRule="auto"/>
            </w:pPr>
            <w:r w:rsidRPr="00E74FCA">
              <w:t>2009 г. и моложе</w:t>
            </w:r>
          </w:p>
        </w:tc>
        <w:tc>
          <w:tcPr>
            <w:tcW w:w="2977" w:type="dxa"/>
          </w:tcPr>
          <w:p w:rsidR="00E74FCA" w:rsidRPr="00E74FCA" w:rsidRDefault="00E74FCA" w:rsidP="00AB5CFA">
            <w:pPr>
              <w:pStyle w:val="40"/>
              <w:shd w:val="clear" w:color="auto" w:fill="auto"/>
              <w:spacing w:line="240" w:lineRule="auto"/>
            </w:pPr>
            <w:r w:rsidRPr="00E74FCA">
              <w:t>4х 1000</w:t>
            </w:r>
          </w:p>
        </w:tc>
      </w:tr>
      <w:tr w:rsidR="00E74FCA" w:rsidTr="00AB5CFA">
        <w:tc>
          <w:tcPr>
            <w:tcW w:w="609" w:type="dxa"/>
          </w:tcPr>
          <w:p w:rsidR="00E74FCA" w:rsidRDefault="00E74FCA" w:rsidP="00AB5CFA">
            <w:pPr>
              <w:pStyle w:val="40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2410" w:type="dxa"/>
          </w:tcPr>
          <w:p w:rsidR="00E74FCA" w:rsidRPr="00E74FCA" w:rsidRDefault="00E74FCA" w:rsidP="00AB5CFA">
            <w:pPr>
              <w:pStyle w:val="40"/>
              <w:shd w:val="clear" w:color="auto" w:fill="auto"/>
              <w:spacing w:line="240" w:lineRule="auto"/>
            </w:pPr>
            <w:r w:rsidRPr="00E74FCA">
              <w:rPr>
                <w:rStyle w:val="41"/>
                <w:b/>
                <w:bCs/>
                <w:u w:val="none"/>
              </w:rPr>
              <w:t>Юноши (мл)</w:t>
            </w:r>
          </w:p>
        </w:tc>
        <w:tc>
          <w:tcPr>
            <w:tcW w:w="4394" w:type="dxa"/>
          </w:tcPr>
          <w:p w:rsidR="00E74FCA" w:rsidRDefault="00E74FCA" w:rsidP="00AB5CFA">
            <w:pPr>
              <w:pStyle w:val="40"/>
              <w:shd w:val="clear" w:color="auto" w:fill="auto"/>
              <w:spacing w:line="240" w:lineRule="auto"/>
            </w:pPr>
            <w:r>
              <w:t>2007-2008</w:t>
            </w:r>
          </w:p>
        </w:tc>
        <w:tc>
          <w:tcPr>
            <w:tcW w:w="2977" w:type="dxa"/>
          </w:tcPr>
          <w:p w:rsidR="00E74FCA" w:rsidRPr="00E74FCA" w:rsidRDefault="00E74FCA" w:rsidP="00AB5CFA">
            <w:r w:rsidRPr="00E74FCA">
              <w:rPr>
                <w:rStyle w:val="41"/>
                <w:rFonts w:eastAsia="Microsoft Sans Serif"/>
                <w:u w:val="none"/>
                <w:lang w:val="en-US" w:eastAsia="en-US" w:bidi="en-US"/>
              </w:rPr>
              <w:t>4x1200</w:t>
            </w:r>
          </w:p>
        </w:tc>
      </w:tr>
      <w:tr w:rsidR="00E74FCA" w:rsidTr="00AB5CFA">
        <w:tc>
          <w:tcPr>
            <w:tcW w:w="609" w:type="dxa"/>
          </w:tcPr>
          <w:p w:rsidR="00E74FCA" w:rsidRDefault="00E74FCA" w:rsidP="00AB5CFA">
            <w:pPr>
              <w:pStyle w:val="40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410" w:type="dxa"/>
          </w:tcPr>
          <w:p w:rsidR="00E74FCA" w:rsidRPr="00E74FCA" w:rsidRDefault="00E74FCA" w:rsidP="00AB5CFA">
            <w:pPr>
              <w:pStyle w:val="40"/>
              <w:shd w:val="clear" w:color="auto" w:fill="auto"/>
              <w:spacing w:line="240" w:lineRule="auto"/>
            </w:pPr>
            <w:r>
              <w:rPr>
                <w:rStyle w:val="41"/>
                <w:b/>
                <w:bCs/>
                <w:u w:val="none"/>
              </w:rPr>
              <w:t>Девушки</w:t>
            </w:r>
            <w:r w:rsidRPr="00E74FCA">
              <w:rPr>
                <w:rStyle w:val="41"/>
                <w:b/>
                <w:bCs/>
                <w:u w:val="none"/>
              </w:rPr>
              <w:t xml:space="preserve"> (мл)</w:t>
            </w:r>
          </w:p>
        </w:tc>
        <w:tc>
          <w:tcPr>
            <w:tcW w:w="4394" w:type="dxa"/>
          </w:tcPr>
          <w:p w:rsidR="00E74FCA" w:rsidRDefault="00E74FCA" w:rsidP="00AB5CFA">
            <w:pPr>
              <w:pStyle w:val="40"/>
              <w:shd w:val="clear" w:color="auto" w:fill="auto"/>
              <w:spacing w:line="240" w:lineRule="auto"/>
            </w:pPr>
            <w:r>
              <w:t>2007-2008</w:t>
            </w:r>
          </w:p>
        </w:tc>
        <w:tc>
          <w:tcPr>
            <w:tcW w:w="2977" w:type="dxa"/>
          </w:tcPr>
          <w:p w:rsidR="00E74FCA" w:rsidRPr="00E74FCA" w:rsidRDefault="00E74FCA" w:rsidP="00AB5CFA">
            <w:r w:rsidRPr="00E74FCA">
              <w:rPr>
                <w:rStyle w:val="41"/>
                <w:rFonts w:eastAsia="Microsoft Sans Serif"/>
                <w:u w:val="none"/>
                <w:lang w:val="en-US" w:eastAsia="en-US" w:bidi="en-US"/>
              </w:rPr>
              <w:t>4x1200</w:t>
            </w:r>
          </w:p>
        </w:tc>
      </w:tr>
      <w:tr w:rsidR="003506A3" w:rsidTr="00AB5CFA">
        <w:tc>
          <w:tcPr>
            <w:tcW w:w="609" w:type="dxa"/>
          </w:tcPr>
          <w:p w:rsidR="003506A3" w:rsidRDefault="00E74FCA" w:rsidP="00AB5CFA">
            <w:pPr>
              <w:pStyle w:val="40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410" w:type="dxa"/>
          </w:tcPr>
          <w:p w:rsidR="003506A3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t>Юноши</w:t>
            </w:r>
            <w:r w:rsidR="00E74FCA">
              <w:t xml:space="preserve"> (мл)</w:t>
            </w:r>
          </w:p>
        </w:tc>
        <w:tc>
          <w:tcPr>
            <w:tcW w:w="4394" w:type="dxa"/>
          </w:tcPr>
          <w:p w:rsidR="003506A3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t>2005-2006</w:t>
            </w:r>
          </w:p>
        </w:tc>
        <w:tc>
          <w:tcPr>
            <w:tcW w:w="2977" w:type="dxa"/>
          </w:tcPr>
          <w:p w:rsidR="003506A3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rPr>
                <w:lang w:bidi="en-US"/>
              </w:rPr>
              <w:t>6</w:t>
            </w:r>
            <w:r w:rsidRPr="00E32A13">
              <w:rPr>
                <w:lang w:bidi="en-US"/>
              </w:rPr>
              <w:t>x1200</w:t>
            </w:r>
          </w:p>
        </w:tc>
      </w:tr>
      <w:tr w:rsidR="003506A3" w:rsidTr="00AB5CFA">
        <w:tc>
          <w:tcPr>
            <w:tcW w:w="609" w:type="dxa"/>
          </w:tcPr>
          <w:p w:rsidR="003506A3" w:rsidRDefault="00AB5CFA" w:rsidP="00AB5CFA">
            <w:pPr>
              <w:pStyle w:val="40"/>
              <w:shd w:val="clear" w:color="auto" w:fill="auto"/>
              <w:spacing w:line="240" w:lineRule="auto"/>
            </w:pPr>
            <w:r>
              <w:lastRenderedPageBreak/>
              <w:t>6</w:t>
            </w:r>
          </w:p>
        </w:tc>
        <w:tc>
          <w:tcPr>
            <w:tcW w:w="2410" w:type="dxa"/>
          </w:tcPr>
          <w:p w:rsidR="003506A3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rPr>
                <w:rStyle w:val="41"/>
                <w:b/>
                <w:bCs/>
                <w:u w:val="none"/>
              </w:rPr>
              <w:t>Девушки</w:t>
            </w:r>
            <w:r w:rsidRPr="00E74FCA">
              <w:rPr>
                <w:rStyle w:val="41"/>
                <w:b/>
                <w:bCs/>
                <w:u w:val="none"/>
              </w:rPr>
              <w:t xml:space="preserve"> (мл)</w:t>
            </w:r>
          </w:p>
        </w:tc>
        <w:tc>
          <w:tcPr>
            <w:tcW w:w="4394" w:type="dxa"/>
          </w:tcPr>
          <w:p w:rsidR="003506A3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t>2005-2006</w:t>
            </w:r>
          </w:p>
        </w:tc>
        <w:tc>
          <w:tcPr>
            <w:tcW w:w="2977" w:type="dxa"/>
          </w:tcPr>
          <w:p w:rsidR="003506A3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rPr>
                <w:lang w:bidi="en-US"/>
              </w:rPr>
              <w:t>6</w:t>
            </w:r>
            <w:r w:rsidRPr="00E32A13">
              <w:rPr>
                <w:lang w:bidi="en-US"/>
              </w:rPr>
              <w:t>x1200</w:t>
            </w:r>
          </w:p>
        </w:tc>
      </w:tr>
      <w:tr w:rsidR="00AB5CFA" w:rsidTr="00AB5CFA">
        <w:tc>
          <w:tcPr>
            <w:tcW w:w="609" w:type="dxa"/>
          </w:tcPr>
          <w:p w:rsidR="00AB5CFA" w:rsidRDefault="00AB5CFA" w:rsidP="00AB5CFA">
            <w:pPr>
              <w:pStyle w:val="40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2410" w:type="dxa"/>
          </w:tcPr>
          <w:p w:rsidR="00AB5CFA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t>Юноши (ср)</w:t>
            </w:r>
          </w:p>
        </w:tc>
        <w:tc>
          <w:tcPr>
            <w:tcW w:w="4394" w:type="dxa"/>
          </w:tcPr>
          <w:p w:rsidR="00AB5CFA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t>2003-2004</w:t>
            </w:r>
          </w:p>
        </w:tc>
        <w:tc>
          <w:tcPr>
            <w:tcW w:w="2977" w:type="dxa"/>
          </w:tcPr>
          <w:p w:rsidR="00AB5CFA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rPr>
                <w:lang w:bidi="en-US"/>
              </w:rPr>
              <w:t>6x16</w:t>
            </w:r>
            <w:r w:rsidRPr="00E32A13">
              <w:rPr>
                <w:lang w:bidi="en-US"/>
              </w:rPr>
              <w:t>00</w:t>
            </w:r>
          </w:p>
        </w:tc>
      </w:tr>
      <w:tr w:rsidR="00AB5CFA" w:rsidTr="00AB5CFA">
        <w:tc>
          <w:tcPr>
            <w:tcW w:w="609" w:type="dxa"/>
          </w:tcPr>
          <w:p w:rsidR="00AB5CFA" w:rsidRDefault="00AB5CFA" w:rsidP="00AB5CFA">
            <w:pPr>
              <w:pStyle w:val="40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2410" w:type="dxa"/>
          </w:tcPr>
          <w:p w:rsidR="00AB5CFA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t>Девушки (ср)</w:t>
            </w:r>
          </w:p>
        </w:tc>
        <w:tc>
          <w:tcPr>
            <w:tcW w:w="4394" w:type="dxa"/>
          </w:tcPr>
          <w:p w:rsidR="00AB5CFA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t>2003-2004</w:t>
            </w:r>
          </w:p>
        </w:tc>
        <w:tc>
          <w:tcPr>
            <w:tcW w:w="2977" w:type="dxa"/>
          </w:tcPr>
          <w:p w:rsidR="00AB5CFA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rPr>
                <w:lang w:bidi="en-US"/>
              </w:rPr>
              <w:t>6x16</w:t>
            </w:r>
            <w:r w:rsidRPr="00E32A13">
              <w:rPr>
                <w:lang w:bidi="en-US"/>
              </w:rPr>
              <w:t>00</w:t>
            </w:r>
          </w:p>
        </w:tc>
      </w:tr>
      <w:tr w:rsidR="003506A3" w:rsidTr="00AB5CFA">
        <w:tc>
          <w:tcPr>
            <w:tcW w:w="609" w:type="dxa"/>
          </w:tcPr>
          <w:p w:rsidR="003506A3" w:rsidRDefault="00AB5CFA" w:rsidP="00AB5CFA">
            <w:pPr>
              <w:pStyle w:val="40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2410" w:type="dxa"/>
          </w:tcPr>
          <w:p w:rsidR="003506A3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t>Юноши (ст)</w:t>
            </w:r>
          </w:p>
        </w:tc>
        <w:tc>
          <w:tcPr>
            <w:tcW w:w="4394" w:type="dxa"/>
          </w:tcPr>
          <w:p w:rsidR="003506A3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t>2001-2002</w:t>
            </w:r>
          </w:p>
        </w:tc>
        <w:tc>
          <w:tcPr>
            <w:tcW w:w="2977" w:type="dxa"/>
          </w:tcPr>
          <w:p w:rsidR="003506A3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rPr>
                <w:lang w:bidi="en-US"/>
              </w:rPr>
              <w:t>6x16</w:t>
            </w:r>
            <w:r w:rsidRPr="00E32A13">
              <w:rPr>
                <w:lang w:bidi="en-US"/>
              </w:rPr>
              <w:t>00</w:t>
            </w:r>
          </w:p>
        </w:tc>
      </w:tr>
      <w:tr w:rsidR="00AB5CFA" w:rsidTr="00AB5CFA">
        <w:tc>
          <w:tcPr>
            <w:tcW w:w="609" w:type="dxa"/>
          </w:tcPr>
          <w:p w:rsidR="00AB5CFA" w:rsidRDefault="00AB5CFA" w:rsidP="00AB5CFA">
            <w:pPr>
              <w:pStyle w:val="40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2410" w:type="dxa"/>
          </w:tcPr>
          <w:p w:rsidR="00AB5CFA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t>Девушки (ст)</w:t>
            </w:r>
          </w:p>
        </w:tc>
        <w:tc>
          <w:tcPr>
            <w:tcW w:w="4394" w:type="dxa"/>
          </w:tcPr>
          <w:p w:rsidR="00AB5CFA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t>2001-2002</w:t>
            </w:r>
          </w:p>
        </w:tc>
        <w:tc>
          <w:tcPr>
            <w:tcW w:w="2977" w:type="dxa"/>
          </w:tcPr>
          <w:p w:rsidR="00AB5CFA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rPr>
                <w:lang w:bidi="en-US"/>
              </w:rPr>
              <w:t>6x16</w:t>
            </w:r>
            <w:r w:rsidRPr="00E32A13">
              <w:rPr>
                <w:lang w:bidi="en-US"/>
              </w:rPr>
              <w:t>00</w:t>
            </w:r>
          </w:p>
        </w:tc>
      </w:tr>
      <w:tr w:rsidR="00AB5CFA" w:rsidTr="00AB5CFA">
        <w:tc>
          <w:tcPr>
            <w:tcW w:w="609" w:type="dxa"/>
          </w:tcPr>
          <w:p w:rsidR="00AB5CFA" w:rsidRDefault="00AB5CFA" w:rsidP="00AB5CFA">
            <w:pPr>
              <w:pStyle w:val="40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2410" w:type="dxa"/>
          </w:tcPr>
          <w:p w:rsidR="00AB5CFA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t>Мужчины</w:t>
            </w:r>
          </w:p>
        </w:tc>
        <w:tc>
          <w:tcPr>
            <w:tcW w:w="4394" w:type="dxa"/>
          </w:tcPr>
          <w:p w:rsidR="00AB5CFA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t>2000 и старше</w:t>
            </w:r>
          </w:p>
        </w:tc>
        <w:tc>
          <w:tcPr>
            <w:tcW w:w="2977" w:type="dxa"/>
          </w:tcPr>
          <w:p w:rsidR="00AB5CFA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rPr>
                <w:lang w:bidi="en-US"/>
              </w:rPr>
              <w:t>6x16</w:t>
            </w:r>
            <w:r w:rsidRPr="00E32A13">
              <w:rPr>
                <w:lang w:bidi="en-US"/>
              </w:rPr>
              <w:t>00</w:t>
            </w:r>
          </w:p>
        </w:tc>
      </w:tr>
      <w:tr w:rsidR="00AB5CFA" w:rsidTr="00AB5CFA">
        <w:tc>
          <w:tcPr>
            <w:tcW w:w="609" w:type="dxa"/>
          </w:tcPr>
          <w:p w:rsidR="00AB5CFA" w:rsidRDefault="00AB5CFA" w:rsidP="00AB5CFA">
            <w:pPr>
              <w:pStyle w:val="40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2410" w:type="dxa"/>
          </w:tcPr>
          <w:p w:rsidR="00AB5CFA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t>Женщины</w:t>
            </w:r>
          </w:p>
        </w:tc>
        <w:tc>
          <w:tcPr>
            <w:tcW w:w="4394" w:type="dxa"/>
          </w:tcPr>
          <w:p w:rsidR="00AB5CFA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t>2000 и старше</w:t>
            </w:r>
          </w:p>
        </w:tc>
        <w:tc>
          <w:tcPr>
            <w:tcW w:w="2977" w:type="dxa"/>
          </w:tcPr>
          <w:p w:rsidR="00AB5CFA" w:rsidRDefault="00E32A13" w:rsidP="00AB5CFA">
            <w:pPr>
              <w:pStyle w:val="40"/>
              <w:shd w:val="clear" w:color="auto" w:fill="auto"/>
              <w:spacing w:line="240" w:lineRule="auto"/>
            </w:pPr>
            <w:r>
              <w:rPr>
                <w:lang w:bidi="en-US"/>
              </w:rPr>
              <w:t>6x16</w:t>
            </w:r>
            <w:r w:rsidRPr="00E32A13">
              <w:rPr>
                <w:lang w:bidi="en-US"/>
              </w:rPr>
              <w:t>00</w:t>
            </w:r>
          </w:p>
        </w:tc>
      </w:tr>
    </w:tbl>
    <w:p w:rsidR="00AB5CFA" w:rsidRDefault="00AB5CFA" w:rsidP="00AB5CFA">
      <w:pPr>
        <w:pStyle w:val="40"/>
        <w:shd w:val="clear" w:color="auto" w:fill="auto"/>
        <w:tabs>
          <w:tab w:val="left" w:pos="1700"/>
          <w:tab w:val="left" w:pos="3730"/>
          <w:tab w:val="left" w:leader="underscore" w:pos="8607"/>
          <w:tab w:val="left" w:leader="underscore" w:pos="10766"/>
        </w:tabs>
        <w:spacing w:line="326" w:lineRule="exact"/>
      </w:pPr>
      <w:r>
        <w:t xml:space="preserve">              </w:t>
      </w:r>
    </w:p>
    <w:p w:rsidR="00AB5CFA" w:rsidRDefault="00AB5CFA" w:rsidP="00AB5CFA">
      <w:pPr>
        <w:pStyle w:val="40"/>
        <w:shd w:val="clear" w:color="auto" w:fill="auto"/>
        <w:tabs>
          <w:tab w:val="left" w:pos="1700"/>
          <w:tab w:val="left" w:pos="3730"/>
          <w:tab w:val="left" w:leader="underscore" w:pos="8607"/>
          <w:tab w:val="left" w:leader="underscore" w:pos="10766"/>
        </w:tabs>
        <w:spacing w:line="326" w:lineRule="exact"/>
        <w:ind w:left="1134" w:hanging="1134"/>
      </w:pPr>
    </w:p>
    <w:p w:rsidR="00AB5CFA" w:rsidRDefault="00AB5CFA" w:rsidP="00AB5CFA">
      <w:pPr>
        <w:pStyle w:val="40"/>
        <w:shd w:val="clear" w:color="auto" w:fill="auto"/>
        <w:tabs>
          <w:tab w:val="left" w:pos="1700"/>
          <w:tab w:val="left" w:pos="3730"/>
          <w:tab w:val="left" w:leader="underscore" w:pos="8607"/>
          <w:tab w:val="left" w:leader="underscore" w:pos="10766"/>
        </w:tabs>
        <w:spacing w:line="326" w:lineRule="exact"/>
        <w:ind w:left="1134" w:hanging="1134"/>
      </w:pPr>
    </w:p>
    <w:p w:rsidR="00AB5CFA" w:rsidRDefault="00AB5CFA" w:rsidP="00AB5CFA">
      <w:pPr>
        <w:pStyle w:val="40"/>
        <w:shd w:val="clear" w:color="auto" w:fill="auto"/>
        <w:tabs>
          <w:tab w:val="left" w:pos="1700"/>
          <w:tab w:val="left" w:pos="3730"/>
          <w:tab w:val="left" w:leader="underscore" w:pos="8607"/>
          <w:tab w:val="left" w:leader="underscore" w:pos="10766"/>
        </w:tabs>
        <w:spacing w:line="326" w:lineRule="exact"/>
        <w:ind w:left="1134" w:hanging="1134"/>
      </w:pPr>
    </w:p>
    <w:p w:rsidR="00AB5CFA" w:rsidRDefault="00AB5CFA" w:rsidP="00AB5CFA">
      <w:pPr>
        <w:pStyle w:val="40"/>
        <w:shd w:val="clear" w:color="auto" w:fill="auto"/>
        <w:tabs>
          <w:tab w:val="left" w:pos="1700"/>
          <w:tab w:val="left" w:pos="3730"/>
          <w:tab w:val="left" w:leader="underscore" w:pos="8607"/>
          <w:tab w:val="left" w:leader="underscore" w:pos="10766"/>
        </w:tabs>
        <w:spacing w:line="326" w:lineRule="exact"/>
        <w:ind w:left="1134" w:hanging="1134"/>
      </w:pPr>
    </w:p>
    <w:p w:rsidR="00AB5CFA" w:rsidRDefault="00AB5CFA" w:rsidP="00AB5CFA">
      <w:pPr>
        <w:pStyle w:val="40"/>
        <w:shd w:val="clear" w:color="auto" w:fill="auto"/>
        <w:tabs>
          <w:tab w:val="left" w:pos="1700"/>
          <w:tab w:val="left" w:pos="3730"/>
          <w:tab w:val="left" w:leader="underscore" w:pos="8607"/>
          <w:tab w:val="left" w:leader="underscore" w:pos="10766"/>
        </w:tabs>
        <w:spacing w:line="326" w:lineRule="exact"/>
        <w:ind w:left="1134" w:hanging="1134"/>
      </w:pPr>
    </w:p>
    <w:p w:rsidR="00AB5CFA" w:rsidRDefault="00AB5CFA" w:rsidP="00AB5CFA">
      <w:pPr>
        <w:pStyle w:val="40"/>
        <w:shd w:val="clear" w:color="auto" w:fill="auto"/>
        <w:tabs>
          <w:tab w:val="left" w:pos="1700"/>
          <w:tab w:val="left" w:pos="3730"/>
          <w:tab w:val="left" w:leader="underscore" w:pos="8607"/>
          <w:tab w:val="left" w:leader="underscore" w:pos="10766"/>
        </w:tabs>
        <w:spacing w:line="326" w:lineRule="exact"/>
        <w:ind w:left="1134" w:hanging="1134"/>
      </w:pPr>
    </w:p>
    <w:p w:rsidR="002E2FC1" w:rsidRDefault="00D17AD9" w:rsidP="00EF237D">
      <w:pPr>
        <w:pStyle w:val="40"/>
        <w:numPr>
          <w:ilvl w:val="0"/>
          <w:numId w:val="1"/>
        </w:numPr>
        <w:shd w:val="clear" w:color="auto" w:fill="auto"/>
        <w:tabs>
          <w:tab w:val="left" w:pos="1700"/>
          <w:tab w:val="left" w:pos="3730"/>
          <w:tab w:val="left" w:leader="underscore" w:pos="8607"/>
          <w:tab w:val="left" w:leader="underscore" w:pos="10766"/>
        </w:tabs>
        <w:spacing w:line="326" w:lineRule="exact"/>
        <w:ind w:left="1134"/>
      </w:pPr>
      <w:r>
        <w:t>ОПРЕДЕЛЕНИЕ ПОБЕДИТЕЛЕЙ. НАГРАЖДЕНИЕ</w:t>
      </w:r>
    </w:p>
    <w:p w:rsidR="002E2FC1" w:rsidRDefault="00D17AD9" w:rsidP="00AB5CFA">
      <w:pPr>
        <w:pStyle w:val="50"/>
        <w:shd w:val="clear" w:color="auto" w:fill="auto"/>
        <w:ind w:left="1180"/>
      </w:pPr>
      <w:r>
        <w:t>Участники, занявшие первое, второе и третье место в каждой возрастной группе награждаются грамотами, медалями, памятными призами или кубками.</w:t>
      </w:r>
    </w:p>
    <w:p w:rsidR="002E2FC1" w:rsidRDefault="00AB5CFA" w:rsidP="00EF237D">
      <w:pPr>
        <w:pStyle w:val="40"/>
        <w:numPr>
          <w:ilvl w:val="0"/>
          <w:numId w:val="1"/>
        </w:numPr>
        <w:shd w:val="clear" w:color="auto" w:fill="auto"/>
        <w:tabs>
          <w:tab w:val="left" w:pos="1567"/>
        </w:tabs>
        <w:ind w:left="1180"/>
      </w:pPr>
      <w:r>
        <w:t>ФИНА</w:t>
      </w:r>
      <w:r w:rsidR="00D17AD9">
        <w:t>НСИРОВАНИЕ</w:t>
      </w:r>
    </w:p>
    <w:p w:rsidR="002E2FC1" w:rsidRDefault="00D17AD9">
      <w:pPr>
        <w:pStyle w:val="50"/>
        <w:shd w:val="clear" w:color="auto" w:fill="auto"/>
        <w:ind w:left="1180"/>
      </w:pPr>
      <w:r>
        <w:t>Расходы, связанные с участием команд в соревнованиях, несут командирующие организации.</w:t>
      </w:r>
    </w:p>
    <w:p w:rsidR="002E2FC1" w:rsidRDefault="00D17AD9" w:rsidP="00AB5CFA">
      <w:pPr>
        <w:pStyle w:val="50"/>
        <w:shd w:val="clear" w:color="auto" w:fill="auto"/>
        <w:ind w:left="1180" w:right="28"/>
      </w:pPr>
      <w:r>
        <w:t xml:space="preserve">Расходы, связанные с проведением </w:t>
      </w:r>
      <w:r w:rsidR="00AB5CFA">
        <w:t>соревнований,</w:t>
      </w:r>
      <w:r>
        <w:t xml:space="preserve"> несет комитет </w:t>
      </w:r>
      <w:r w:rsidR="00AB5CFA">
        <w:t>Т</w:t>
      </w:r>
      <w:r>
        <w:t>ульской области по спорту.</w:t>
      </w:r>
    </w:p>
    <w:p w:rsidR="002E2FC1" w:rsidRDefault="00D17AD9" w:rsidP="00EF237D">
      <w:pPr>
        <w:pStyle w:val="40"/>
        <w:numPr>
          <w:ilvl w:val="0"/>
          <w:numId w:val="1"/>
        </w:numPr>
        <w:shd w:val="clear" w:color="auto" w:fill="auto"/>
        <w:tabs>
          <w:tab w:val="left" w:pos="1567"/>
        </w:tabs>
        <w:ind w:left="1180"/>
      </w:pPr>
      <w:r>
        <w:t>ЗАЯВКИ.</w:t>
      </w:r>
    </w:p>
    <w:p w:rsidR="002E2FC1" w:rsidRDefault="00D17AD9" w:rsidP="00AB5CFA">
      <w:pPr>
        <w:pStyle w:val="50"/>
        <w:shd w:val="clear" w:color="auto" w:fill="auto"/>
        <w:ind w:left="1180" w:right="595"/>
      </w:pPr>
      <w:r>
        <w:t xml:space="preserve">Именные заявки, </w:t>
      </w:r>
      <w:r>
        <w:rPr>
          <w:rStyle w:val="513pt"/>
        </w:rPr>
        <w:t xml:space="preserve">заверенные врачом </w:t>
      </w:r>
      <w:r>
        <w:t xml:space="preserve">и руководителем учреждения, подаются в день проведения соревнований до 11.00. Предварительные заявки отправлять на электронный адрес: </w:t>
      </w:r>
      <w:hyperlink r:id="rId8" w:history="1">
        <w:r>
          <w:rPr>
            <w:rStyle w:val="a3"/>
          </w:rPr>
          <w:t>a34403ov@mail.ru</w:t>
        </w:r>
      </w:hyperlink>
      <w:r w:rsidRPr="003506A3">
        <w:rPr>
          <w:lang w:eastAsia="en-US" w:bidi="en-US"/>
        </w:rPr>
        <w:t xml:space="preserve"> </w:t>
      </w:r>
      <w:r>
        <w:t>до 23.03.2019</w:t>
      </w:r>
      <w:r w:rsidR="00AB5CFA">
        <w:t xml:space="preserve"> </w:t>
      </w:r>
      <w:r>
        <w:t xml:space="preserve">г. </w:t>
      </w:r>
      <w:r w:rsidRPr="00AB5CFA">
        <w:rPr>
          <w:b/>
          <w:bCs/>
        </w:rPr>
        <w:t>Предварительная регистрация обязательна.</w:t>
      </w:r>
    </w:p>
    <w:p w:rsidR="002E2FC1" w:rsidRDefault="00D17AD9">
      <w:pPr>
        <w:pStyle w:val="50"/>
        <w:shd w:val="clear" w:color="auto" w:fill="auto"/>
        <w:ind w:left="1180" w:right="800"/>
      </w:pPr>
      <w:r>
        <w:t xml:space="preserve">Соревнования являются официальными, квалификационными и отборочными в сборную команду Тульской области по лыжным гонкам. </w:t>
      </w:r>
      <w:r w:rsidRPr="00AB5CFA">
        <w:rPr>
          <w:b/>
          <w:bCs/>
        </w:rPr>
        <w:t>Спортсмены, имеющие РУС коды д</w:t>
      </w:r>
      <w:r w:rsidR="003506A3" w:rsidRPr="00AB5CFA">
        <w:rPr>
          <w:b/>
          <w:bCs/>
        </w:rPr>
        <w:t>ругих регионов до старта допуск</w:t>
      </w:r>
      <w:r w:rsidRPr="00AB5CFA">
        <w:rPr>
          <w:b/>
          <w:bCs/>
        </w:rPr>
        <w:t>аются.</w:t>
      </w:r>
    </w:p>
    <w:p w:rsidR="002E2FC1" w:rsidRDefault="00D17AD9" w:rsidP="00EF237D">
      <w:pPr>
        <w:pStyle w:val="40"/>
        <w:numPr>
          <w:ilvl w:val="0"/>
          <w:numId w:val="1"/>
        </w:numPr>
        <w:shd w:val="clear" w:color="auto" w:fill="auto"/>
        <w:tabs>
          <w:tab w:val="left" w:pos="1567"/>
        </w:tabs>
        <w:ind w:left="1180"/>
      </w:pPr>
      <w:r>
        <w:t>ОБЕСПЕЧЕНИЕ БЕЗОПАСНОСТИ.</w:t>
      </w:r>
    </w:p>
    <w:p w:rsidR="002E2FC1" w:rsidRDefault="00D17AD9" w:rsidP="00E32A13">
      <w:pPr>
        <w:pStyle w:val="50"/>
        <w:shd w:val="clear" w:color="auto" w:fill="auto"/>
        <w:ind w:left="1180"/>
        <w:jc w:val="both"/>
      </w:pPr>
      <w:r>
        <w:t>Соревнования проводятся в соответствии с:</w:t>
      </w:r>
    </w:p>
    <w:p w:rsidR="002E2FC1" w:rsidRDefault="00D17AD9" w:rsidP="00E32A13">
      <w:pPr>
        <w:pStyle w:val="50"/>
        <w:numPr>
          <w:ilvl w:val="0"/>
          <w:numId w:val="5"/>
        </w:numPr>
        <w:shd w:val="clear" w:color="auto" w:fill="auto"/>
        <w:tabs>
          <w:tab w:val="left" w:pos="1452"/>
          <w:tab w:val="left" w:pos="11199"/>
        </w:tabs>
        <w:ind w:left="1180" w:right="800"/>
        <w:jc w:val="both"/>
      </w:pPr>
      <w:r>
        <w:t>«Положением о мерах по обеспечению общественного порядка и безопасности, эвакуации и оповещения участников и зрителей при проведении спортивно-массовых мероприятий» (приказ комитета по физической культуре и спорту</w:t>
      </w:r>
      <w:r w:rsidR="00E32A13">
        <w:t>)</w:t>
      </w:r>
      <w:r>
        <w:t>;</w:t>
      </w:r>
    </w:p>
    <w:p w:rsidR="002E2FC1" w:rsidRDefault="00D17AD9" w:rsidP="00E32A13">
      <w:pPr>
        <w:pStyle w:val="50"/>
        <w:numPr>
          <w:ilvl w:val="0"/>
          <w:numId w:val="5"/>
        </w:numPr>
        <w:shd w:val="clear" w:color="auto" w:fill="auto"/>
        <w:tabs>
          <w:tab w:val="left" w:pos="1457"/>
          <w:tab w:val="left" w:pos="9498"/>
        </w:tabs>
        <w:ind w:left="1180" w:right="2560"/>
        <w:jc w:val="both"/>
      </w:pPr>
      <w:r>
        <w:t>«Рекомендациями по обеспечению безопасности и профилактики травматизма</w:t>
      </w:r>
      <w:r w:rsidR="00E32A13">
        <w:t xml:space="preserve"> </w:t>
      </w:r>
      <w:r>
        <w:t>при занятиях физической культурой и спортом» (приказ комитета по физической</w:t>
      </w:r>
      <w:r w:rsidR="00E32A13">
        <w:t xml:space="preserve"> </w:t>
      </w:r>
      <w:r>
        <w:t xml:space="preserve">культуре и спорту Российской Федерации </w:t>
      </w:r>
      <w:r w:rsidR="00E32A13">
        <w:t>о</w:t>
      </w:r>
      <w:r>
        <w:t>т 01.04.1993 г. № 44);</w:t>
      </w:r>
    </w:p>
    <w:p w:rsidR="002E2FC1" w:rsidRDefault="00D17AD9" w:rsidP="00E32A13">
      <w:pPr>
        <w:pStyle w:val="50"/>
        <w:numPr>
          <w:ilvl w:val="0"/>
          <w:numId w:val="5"/>
        </w:numPr>
        <w:shd w:val="clear" w:color="auto" w:fill="auto"/>
        <w:tabs>
          <w:tab w:val="left" w:pos="1452"/>
        </w:tabs>
        <w:ind w:left="1180" w:right="800"/>
        <w:jc w:val="both"/>
      </w:pPr>
      <w:r>
        <w:t xml:space="preserve">с отраслевым стандартом «Управление охраной </w:t>
      </w:r>
      <w:r w:rsidR="00AB5CFA">
        <w:t>т</w:t>
      </w:r>
      <w:r>
        <w:t>руда и обеспечением образовательного процесса в системе МО РФ. Основные положения ОСТ-01- 2001»- Правилами соревнований по лыжным гонкам.</w:t>
      </w:r>
    </w:p>
    <w:p w:rsidR="002E2FC1" w:rsidRDefault="00D17AD9" w:rsidP="00E32A13">
      <w:pPr>
        <w:pStyle w:val="50"/>
        <w:shd w:val="clear" w:color="auto" w:fill="auto"/>
        <w:ind w:left="1180"/>
        <w:jc w:val="both"/>
      </w:pPr>
      <w:r>
        <w:t>Рекомендуется наличие страховых полисов.</w:t>
      </w:r>
    </w:p>
    <w:p w:rsidR="002E2FC1" w:rsidRPr="00AB5CFA" w:rsidRDefault="00D17AD9">
      <w:pPr>
        <w:pStyle w:val="40"/>
        <w:shd w:val="clear" w:color="auto" w:fill="auto"/>
        <w:ind w:left="1180"/>
        <w:rPr>
          <w:bCs w:val="0"/>
          <w:sz w:val="28"/>
          <w:szCs w:val="28"/>
        </w:rPr>
      </w:pPr>
      <w:r w:rsidRPr="00AB5CFA">
        <w:rPr>
          <w:bCs w:val="0"/>
          <w:sz w:val="28"/>
          <w:szCs w:val="28"/>
        </w:rPr>
        <w:t>Данное положение является вызовом на соревнования.</w:t>
      </w:r>
    </w:p>
    <w:sectPr w:rsidR="002E2FC1" w:rsidRPr="00AB5CFA" w:rsidSect="00AB5CFA">
      <w:pgSz w:w="12343" w:h="17107"/>
      <w:pgMar w:top="780" w:right="266" w:bottom="266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7A" w:rsidRDefault="00D4077A">
      <w:r>
        <w:separator/>
      </w:r>
    </w:p>
  </w:endnote>
  <w:endnote w:type="continuationSeparator" w:id="0">
    <w:p w:rsidR="00D4077A" w:rsidRDefault="00D4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7A" w:rsidRDefault="00D4077A"/>
  </w:footnote>
  <w:footnote w:type="continuationSeparator" w:id="0">
    <w:p w:rsidR="00D4077A" w:rsidRDefault="00D407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409"/>
    <w:multiLevelType w:val="multilevel"/>
    <w:tmpl w:val="AA74B2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C1740"/>
    <w:multiLevelType w:val="multilevel"/>
    <w:tmpl w:val="397834C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DD21B5"/>
    <w:multiLevelType w:val="multilevel"/>
    <w:tmpl w:val="858CAEA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774160"/>
    <w:multiLevelType w:val="multilevel"/>
    <w:tmpl w:val="7E841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D87342"/>
    <w:multiLevelType w:val="multilevel"/>
    <w:tmpl w:val="E26AB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C1"/>
    <w:rsid w:val="002E2FC1"/>
    <w:rsid w:val="003506A3"/>
    <w:rsid w:val="006562ED"/>
    <w:rsid w:val="009F3DBE"/>
    <w:rsid w:val="00AB5CFA"/>
    <w:rsid w:val="00D17AD9"/>
    <w:rsid w:val="00D4077A"/>
    <w:rsid w:val="00E32A13"/>
    <w:rsid w:val="00E74FCA"/>
    <w:rsid w:val="00E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CEC9A-4D87-4E19-9D39-E1E1B834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3pt">
    <w:name w:val="Основной текст (5) + 13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50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06A3"/>
    <w:rPr>
      <w:color w:val="000000"/>
    </w:rPr>
  </w:style>
  <w:style w:type="paragraph" w:styleId="a9">
    <w:name w:val="footer"/>
    <w:basedOn w:val="a"/>
    <w:link w:val="aa"/>
    <w:uiPriority w:val="99"/>
    <w:unhideWhenUsed/>
    <w:rsid w:val="00350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06A3"/>
    <w:rPr>
      <w:color w:val="000000"/>
    </w:rPr>
  </w:style>
  <w:style w:type="table" w:styleId="ab">
    <w:name w:val="Table Grid"/>
    <w:basedOn w:val="a1"/>
    <w:uiPriority w:val="39"/>
    <w:rsid w:val="0035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34403o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Aleksandr.Rusakov</dc:creator>
  <cp:keywords>MRVA210.jpg, MRVA2101.jpg</cp:keywords>
  <cp:lastModifiedBy>Пользователь</cp:lastModifiedBy>
  <cp:revision>2</cp:revision>
  <dcterms:created xsi:type="dcterms:W3CDTF">2019-03-20T09:00:00Z</dcterms:created>
  <dcterms:modified xsi:type="dcterms:W3CDTF">2019-03-20T09:00:00Z</dcterms:modified>
</cp:coreProperties>
</file>